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F83A" w14:textId="2CFF6C28" w:rsidR="00226F41" w:rsidRPr="009703FC" w:rsidRDefault="00C43F78" w:rsidP="00C43F78">
      <w:pPr>
        <w:jc w:val="center"/>
        <w:rPr>
          <w:sz w:val="20"/>
          <w:szCs w:val="20"/>
        </w:rPr>
      </w:pPr>
      <w:r w:rsidRPr="009703FC">
        <w:rPr>
          <w:sz w:val="20"/>
          <w:szCs w:val="20"/>
        </w:rPr>
        <w:t xml:space="preserve">Согласие </w:t>
      </w:r>
      <w:r w:rsidR="00226F41" w:rsidRPr="009703FC">
        <w:rPr>
          <w:sz w:val="20"/>
          <w:szCs w:val="20"/>
        </w:rPr>
        <w:t>на обработку</w:t>
      </w:r>
      <w:r w:rsidRPr="009703FC">
        <w:rPr>
          <w:sz w:val="20"/>
          <w:szCs w:val="20"/>
        </w:rPr>
        <w:t xml:space="preserve"> </w:t>
      </w:r>
      <w:r w:rsidR="00226F41" w:rsidRPr="009703FC">
        <w:rPr>
          <w:sz w:val="20"/>
          <w:szCs w:val="20"/>
        </w:rPr>
        <w:t xml:space="preserve">персональных данных </w:t>
      </w:r>
    </w:p>
    <w:p w14:paraId="2C316288" w14:textId="77777777" w:rsidR="0075311E" w:rsidRPr="009703FC" w:rsidRDefault="0075311E" w:rsidP="00226F41">
      <w:pPr>
        <w:jc w:val="both"/>
        <w:rPr>
          <w:sz w:val="20"/>
          <w:szCs w:val="20"/>
        </w:rPr>
      </w:pPr>
    </w:p>
    <w:p w14:paraId="7AD0F97D" w14:textId="5218127A" w:rsidR="00854834" w:rsidRPr="009703FC" w:rsidRDefault="00226F41" w:rsidP="00753D4E">
      <w:pPr>
        <w:widowControl w:val="0"/>
        <w:overflowPunct w:val="0"/>
        <w:autoSpaceDE w:val="0"/>
        <w:autoSpaceDN w:val="0"/>
        <w:adjustRightInd w:val="0"/>
        <w:spacing w:line="23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Я, _____________________________________________________________, (Ф. И. О. автора</w:t>
      </w:r>
      <w:r w:rsidR="00854834" w:rsidRPr="009703FC">
        <w:rPr>
          <w:sz w:val="20"/>
          <w:szCs w:val="20"/>
        </w:rPr>
        <w:t>, далее – субъект персональных данных</w:t>
      </w:r>
      <w:r w:rsidRPr="009703FC">
        <w:rPr>
          <w:sz w:val="20"/>
          <w:szCs w:val="20"/>
        </w:rPr>
        <w:t xml:space="preserve">) </w:t>
      </w:r>
      <w:r w:rsidR="0079393F" w:rsidRPr="009703FC">
        <w:rPr>
          <w:sz w:val="20"/>
          <w:szCs w:val="20"/>
        </w:rPr>
        <w:t xml:space="preserve">во исполнение требований Федерального закона от 27.07.2006 г. 152-ФЗ «О персональных данных» </w:t>
      </w:r>
      <w:r w:rsidRPr="009703FC">
        <w:rPr>
          <w:sz w:val="20"/>
          <w:szCs w:val="20"/>
        </w:rPr>
        <w:t xml:space="preserve">даю согласие </w:t>
      </w:r>
      <w:r w:rsidR="0079393F" w:rsidRPr="009703FC">
        <w:rPr>
          <w:sz w:val="20"/>
          <w:szCs w:val="20"/>
        </w:rPr>
        <w:t xml:space="preserve">Федеральному государственному бюджетному образовательному учреждению высшего образования «Иркутский государственный университет» (ФГБОУ ВО «ИГУ») (далее – Оператор, Университет), ИНН 3808013278, ОГРН 1033801008218, расположенному по адресу: 664003, г. Иркутск, ул. Карла Маркса, д. 1, </w:t>
      </w:r>
      <w:r w:rsidRPr="009703FC">
        <w:rPr>
          <w:sz w:val="20"/>
          <w:szCs w:val="20"/>
        </w:rPr>
        <w:t xml:space="preserve">на обработку и использование моих персональных данных редакционной коллегией </w:t>
      </w:r>
      <w:r w:rsidR="0079393F" w:rsidRPr="009703FC">
        <w:rPr>
          <w:sz w:val="20"/>
          <w:szCs w:val="20"/>
        </w:rPr>
        <w:t xml:space="preserve">электронного </w:t>
      </w:r>
      <w:r w:rsidRPr="009703FC">
        <w:rPr>
          <w:sz w:val="20"/>
          <w:szCs w:val="20"/>
        </w:rPr>
        <w:t>журнала</w:t>
      </w:r>
      <w:r w:rsidR="0079393F" w:rsidRPr="009703FC">
        <w:rPr>
          <w:sz w:val="20"/>
          <w:szCs w:val="20"/>
        </w:rPr>
        <w:t xml:space="preserve"> БМБШ ФГБОУ «ИГУ» </w:t>
      </w:r>
      <w:r w:rsidRPr="009703FC">
        <w:rPr>
          <w:sz w:val="20"/>
          <w:szCs w:val="20"/>
        </w:rPr>
        <w:t xml:space="preserve"> </w:t>
      </w:r>
      <w:r w:rsidR="001A3024" w:rsidRPr="009703FC">
        <w:rPr>
          <w:sz w:val="20"/>
          <w:szCs w:val="20"/>
        </w:rPr>
        <w:t>«Бизнес-образование в экономике знаний»</w:t>
      </w:r>
      <w:r w:rsidRPr="009703FC">
        <w:rPr>
          <w:sz w:val="20"/>
          <w:szCs w:val="20"/>
        </w:rPr>
        <w:t xml:space="preserve">. </w:t>
      </w:r>
      <w:r w:rsidR="00C43F78" w:rsidRPr="009703FC">
        <w:rPr>
          <w:sz w:val="20"/>
          <w:szCs w:val="20"/>
        </w:rPr>
        <w:t xml:space="preserve"> </w:t>
      </w:r>
    </w:p>
    <w:p w14:paraId="48B8A194" w14:textId="271439B6" w:rsidR="00854834" w:rsidRPr="009703FC" w:rsidRDefault="00854834" w:rsidP="00854834">
      <w:pPr>
        <w:pStyle w:val="a6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1" w:lineRule="auto"/>
        <w:jc w:val="both"/>
        <w:rPr>
          <w:sz w:val="20"/>
          <w:szCs w:val="20"/>
        </w:rPr>
      </w:pPr>
      <w:r w:rsidRPr="009703FC">
        <w:rPr>
          <w:sz w:val="20"/>
          <w:szCs w:val="20"/>
        </w:rPr>
        <w:t xml:space="preserve">Субъект дает согласие на обработку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27.07.2006 №152-ФЗ «О персональных данных». </w:t>
      </w:r>
    </w:p>
    <w:p w14:paraId="5760B503" w14:textId="3FE11FCA" w:rsidR="00854834" w:rsidRPr="009703FC" w:rsidRDefault="00854834" w:rsidP="00854834">
      <w:pPr>
        <w:pStyle w:val="a6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1" w:lineRule="auto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Цель обработки персональных данных связана с осуществлением деятельности электронного научно-практического журнала «Бизнес-образование в экономике знаний» (соблюдение требований действующего законодательства в сфере защиты авторских прав и иных прав интеллектуальной собственности, информационного и информационно-аналитического обеспечения образовательной, научной, исследовательской и организационной деятельности (публикация материалов, научных статей и других произведений)</w:t>
      </w:r>
      <w:r w:rsidR="009703FC">
        <w:rPr>
          <w:sz w:val="20"/>
          <w:szCs w:val="20"/>
        </w:rPr>
        <w:t>)</w:t>
      </w:r>
      <w:r w:rsidRPr="009703FC">
        <w:rPr>
          <w:sz w:val="20"/>
          <w:szCs w:val="20"/>
        </w:rPr>
        <w:t xml:space="preserve">. </w:t>
      </w:r>
    </w:p>
    <w:p w14:paraId="5B39FFDD" w14:textId="0B1D0E1E" w:rsidR="00226F41" w:rsidRPr="009703FC" w:rsidRDefault="00226F41" w:rsidP="00226F41">
      <w:pPr>
        <w:pStyle w:val="a6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1" w:lineRule="auto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Перечень персональных данных, на обработку которых дается согласие субъекта персональных данных</w:t>
      </w:r>
      <w:r w:rsidR="00854834" w:rsidRPr="009703FC">
        <w:rPr>
          <w:sz w:val="20"/>
          <w:szCs w:val="20"/>
        </w:rPr>
        <w:t>, в том числе на включение в общедоступные источники персональных данных (в соответствии с п. 1 ст. 8 Федерального закона от 27.07.2006 №152-ФЗ «О персональных данных»)</w:t>
      </w:r>
      <w:r w:rsidRPr="009703FC">
        <w:rPr>
          <w:sz w:val="20"/>
          <w:szCs w:val="20"/>
        </w:rPr>
        <w:t>:</w:t>
      </w:r>
    </w:p>
    <w:p w14:paraId="57663DC0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rFonts w:eastAsiaTheme="minorHAnsi"/>
          <w:b/>
          <w:sz w:val="20"/>
          <w:szCs w:val="20"/>
        </w:rPr>
      </w:pPr>
      <w:r w:rsidRPr="009703FC">
        <w:rPr>
          <w:sz w:val="20"/>
          <w:szCs w:val="20"/>
        </w:rPr>
        <w:t xml:space="preserve">Фамилия </w:t>
      </w:r>
      <w:r w:rsidRPr="009703FC">
        <w:rPr>
          <w:sz w:val="20"/>
          <w:szCs w:val="20"/>
          <w:u w:val="single"/>
        </w:rPr>
        <w:t>(</w:t>
      </w:r>
      <w:r w:rsidRPr="009703FC">
        <w:rPr>
          <w:sz w:val="20"/>
          <w:szCs w:val="20"/>
        </w:rPr>
        <w:t>в т.ч. предыдущие)</w:t>
      </w:r>
    </w:p>
    <w:p w14:paraId="085BD3D5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Имя</w:t>
      </w:r>
    </w:p>
    <w:p w14:paraId="45DA4721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 xml:space="preserve">Отчество </w:t>
      </w:r>
    </w:p>
    <w:p w14:paraId="61E79208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Фамилия на английском языке (в т.ч. предыдущие)</w:t>
      </w:r>
    </w:p>
    <w:p w14:paraId="0BDA1CF8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Имя на английском языке</w:t>
      </w:r>
    </w:p>
    <w:p w14:paraId="49960453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Отчество на английском языке</w:t>
      </w:r>
    </w:p>
    <w:p w14:paraId="1B30C0C4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Должность</w:t>
      </w:r>
    </w:p>
    <w:p w14:paraId="385FE629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Должность на английском языке</w:t>
      </w:r>
    </w:p>
    <w:p w14:paraId="520D8D42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Ученая степень</w:t>
      </w:r>
    </w:p>
    <w:p w14:paraId="6CF0F910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Ученое звание</w:t>
      </w:r>
    </w:p>
    <w:p w14:paraId="738FBDB7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Место работы (учёбы)</w:t>
      </w:r>
    </w:p>
    <w:p w14:paraId="6C6E0CB0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Адрес места работы (учебы)</w:t>
      </w:r>
    </w:p>
    <w:p w14:paraId="54E9BBD7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Место работы (учёбы) на английском языке</w:t>
      </w:r>
    </w:p>
    <w:p w14:paraId="25D80358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Адрес места работы (учебы) на английском языке</w:t>
      </w:r>
    </w:p>
    <w:p w14:paraId="6B051172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Контактные телефоны (стационарный домашний, мобильный)</w:t>
      </w:r>
    </w:p>
    <w:p w14:paraId="3C7B3162" w14:textId="77777777" w:rsidR="00226F41" w:rsidRPr="009703FC" w:rsidRDefault="00226F41" w:rsidP="00226F41">
      <w:pPr>
        <w:pStyle w:val="a6"/>
        <w:numPr>
          <w:ilvl w:val="0"/>
          <w:numId w:val="1"/>
        </w:numPr>
        <w:jc w:val="both"/>
        <w:rPr>
          <w:sz w:val="20"/>
          <w:szCs w:val="20"/>
        </w:rPr>
      </w:pPr>
      <w:r w:rsidRPr="009703FC">
        <w:rPr>
          <w:sz w:val="20"/>
          <w:szCs w:val="20"/>
        </w:rPr>
        <w:t>Адрес электронной почты</w:t>
      </w:r>
    </w:p>
    <w:p w14:paraId="03AE0647" w14:textId="69A5CE44" w:rsidR="00226F41" w:rsidRPr="009703FC" w:rsidRDefault="00226F41" w:rsidP="00226F41">
      <w:pPr>
        <w:jc w:val="both"/>
        <w:rPr>
          <w:sz w:val="20"/>
          <w:szCs w:val="20"/>
        </w:rPr>
      </w:pPr>
    </w:p>
    <w:p w14:paraId="50BAE4DB" w14:textId="77777777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V. Субъект дает согласие на передачу персональных данных в следующие организации:</w:t>
      </w:r>
    </w:p>
    <w:p w14:paraId="2CEA9188" w14:textId="3F3CCDF2" w:rsidR="009703FC" w:rsidRPr="009703FC" w:rsidRDefault="009703FC" w:rsidP="009703F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- организации, в том числе государственные и муниципальные органы, имеющие необходимость осуществлять обработку персональных данных, указанных в настоящем Согласии (Министерство науки и высшего образования Российской Федерации, правоохранительные органы, налоговые органы, надзорные органы и др.);</w:t>
      </w:r>
    </w:p>
    <w:p w14:paraId="1AB5A4D8" w14:textId="68F598DE" w:rsidR="009703FC" w:rsidRPr="009703FC" w:rsidRDefault="009703FC" w:rsidP="009703FC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- научная электронная библиотека elibrary.ru и в другие научные библиотеки и библиографические базы данных, с которыми заключены соответствующие договоры.</w:t>
      </w:r>
    </w:p>
    <w:p w14:paraId="03AAFB81" w14:textId="77777777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VI. Субъект дает согласие на трансграничную передачу персональных данных в соответствии с Федеральным законом от 27.07.2006 №152-ФЗ «О персональных данных».</w:t>
      </w:r>
    </w:p>
    <w:p w14:paraId="517F39A9" w14:textId="77777777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 xml:space="preserve">VII. Субъект по письменному запросу имеет право на получение информации, касающейся обработки его персональных данных (в соответствии со ст. 14 Федерального закона от 27.07.2006 №152-ФЗ «О персональных данных»). </w:t>
      </w:r>
    </w:p>
    <w:p w14:paraId="18D3F245" w14:textId="134D4753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 xml:space="preserve">VIII. Обработка персональных данных прекращается при достижении целей обработки. </w:t>
      </w:r>
    </w:p>
    <w:p w14:paraId="16020DCC" w14:textId="77777777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Субъект имеет право отозвать согласие на обработку персональных данных путем направления соответствующего заявления в адрес ФГБОУ ВО «ИГУ».</w:t>
      </w:r>
    </w:p>
    <w:p w14:paraId="5C1D6D55" w14:textId="5E42C7C3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  <w:r w:rsidRPr="009703FC">
        <w:rPr>
          <w:sz w:val="20"/>
          <w:szCs w:val="20"/>
        </w:rPr>
        <w:t>IX. Настоящее согласие действует со дня его подписания, данные на сайте хранятся постоянно вплоть до прекращения существования электронного СМИ.</w:t>
      </w:r>
    </w:p>
    <w:p w14:paraId="644E922A" w14:textId="16B5EBA2" w:rsidR="009703FC" w:rsidRPr="009703FC" w:rsidRDefault="009703FC" w:rsidP="009703FC">
      <w:pPr>
        <w:widowControl w:val="0"/>
        <w:overflowPunct w:val="0"/>
        <w:autoSpaceDE w:val="0"/>
        <w:autoSpaceDN w:val="0"/>
        <w:adjustRightInd w:val="0"/>
        <w:spacing w:line="251" w:lineRule="auto"/>
        <w:ind w:left="-851"/>
        <w:jc w:val="both"/>
        <w:rPr>
          <w:sz w:val="20"/>
          <w:szCs w:val="20"/>
        </w:rPr>
      </w:pPr>
    </w:p>
    <w:p w14:paraId="354A2EA6" w14:textId="77777777" w:rsidR="009703FC" w:rsidRPr="009703FC" w:rsidRDefault="009703FC" w:rsidP="009703FC">
      <w:pPr>
        <w:autoSpaceDE w:val="0"/>
        <w:autoSpaceDN w:val="0"/>
        <w:adjustRightInd w:val="0"/>
        <w:rPr>
          <w:sz w:val="20"/>
          <w:szCs w:val="20"/>
        </w:rPr>
      </w:pPr>
      <w:r w:rsidRPr="009703FC">
        <w:rPr>
          <w:sz w:val="20"/>
          <w:szCs w:val="20"/>
        </w:rPr>
        <w:t>С Положением о персональных данных ФГБОУ ВО «ИГУ» ознакомлен(а).</w:t>
      </w:r>
    </w:p>
    <w:p w14:paraId="41EAEDF6" w14:textId="77777777" w:rsidR="00D5003E" w:rsidRPr="009703FC" w:rsidRDefault="00D5003E" w:rsidP="00D5003E">
      <w:pPr>
        <w:jc w:val="both"/>
        <w:rPr>
          <w:sz w:val="20"/>
          <w:szCs w:val="20"/>
        </w:rPr>
      </w:pPr>
    </w:p>
    <w:p w14:paraId="3CDA3FA7" w14:textId="77777777" w:rsidR="00D5003E" w:rsidRPr="009703FC" w:rsidRDefault="00D5003E" w:rsidP="00D5003E">
      <w:pPr>
        <w:jc w:val="both"/>
        <w:rPr>
          <w:sz w:val="20"/>
          <w:szCs w:val="20"/>
        </w:rPr>
      </w:pPr>
    </w:p>
    <w:p w14:paraId="1BC8BCD7" w14:textId="77777777" w:rsidR="00D5003E" w:rsidRPr="009703FC" w:rsidRDefault="00D5003E" w:rsidP="00D5003E">
      <w:pPr>
        <w:widowControl w:val="0"/>
        <w:autoSpaceDE w:val="0"/>
        <w:autoSpaceDN w:val="0"/>
        <w:adjustRightInd w:val="0"/>
        <w:ind w:left="60"/>
        <w:rPr>
          <w:sz w:val="20"/>
          <w:szCs w:val="20"/>
        </w:rPr>
      </w:pPr>
      <w:r w:rsidRPr="009703FC">
        <w:rPr>
          <w:sz w:val="20"/>
          <w:szCs w:val="20"/>
        </w:rPr>
        <w:t>«___» ____________ 20___ г.</w:t>
      </w:r>
    </w:p>
    <w:p w14:paraId="7F014F68" w14:textId="77777777" w:rsidR="00D5003E" w:rsidRPr="009703FC" w:rsidRDefault="00D5003E" w:rsidP="00D5003E">
      <w:pPr>
        <w:widowControl w:val="0"/>
        <w:autoSpaceDE w:val="0"/>
        <w:autoSpaceDN w:val="0"/>
        <w:adjustRightInd w:val="0"/>
        <w:spacing w:line="22" w:lineRule="exact"/>
        <w:rPr>
          <w:sz w:val="20"/>
          <w:szCs w:val="20"/>
        </w:rPr>
      </w:pPr>
      <w:r w:rsidRPr="009703F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5074BB18" wp14:editId="293A5A11">
            <wp:simplePos x="0" y="0"/>
            <wp:positionH relativeFrom="column">
              <wp:posOffset>4121150</wp:posOffset>
            </wp:positionH>
            <wp:positionV relativeFrom="paragraph">
              <wp:posOffset>12700</wp:posOffset>
            </wp:positionV>
            <wp:extent cx="1889760" cy="6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5037AC" w14:textId="77777777" w:rsidR="00D5003E" w:rsidRPr="009703FC" w:rsidRDefault="00D5003E" w:rsidP="00D5003E">
      <w:pPr>
        <w:widowControl w:val="0"/>
        <w:autoSpaceDE w:val="0"/>
        <w:autoSpaceDN w:val="0"/>
        <w:adjustRightInd w:val="0"/>
        <w:ind w:left="7480"/>
        <w:rPr>
          <w:sz w:val="20"/>
          <w:szCs w:val="20"/>
        </w:rPr>
      </w:pPr>
      <w:r w:rsidRPr="009703FC">
        <w:rPr>
          <w:sz w:val="20"/>
          <w:szCs w:val="20"/>
        </w:rPr>
        <w:t>(подпись)</w:t>
      </w:r>
    </w:p>
    <w:p w14:paraId="7337C94E" w14:textId="77777777" w:rsidR="00226F41" w:rsidRPr="009703FC" w:rsidRDefault="00226F41" w:rsidP="00D5003E">
      <w:pPr>
        <w:widowControl w:val="0"/>
        <w:autoSpaceDE w:val="0"/>
        <w:autoSpaceDN w:val="0"/>
        <w:adjustRightInd w:val="0"/>
        <w:ind w:left="7480"/>
        <w:rPr>
          <w:sz w:val="20"/>
          <w:szCs w:val="20"/>
        </w:rPr>
      </w:pPr>
    </w:p>
    <w:sectPr w:rsidR="00226F41" w:rsidRPr="009703FC" w:rsidSect="009703FC">
      <w:pgSz w:w="11906" w:h="16838"/>
      <w:pgMar w:top="851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6CB"/>
    <w:multiLevelType w:val="hybridMultilevel"/>
    <w:tmpl w:val="2DB00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60E07"/>
    <w:multiLevelType w:val="hybridMultilevel"/>
    <w:tmpl w:val="B6D0DCCA"/>
    <w:lvl w:ilvl="0" w:tplc="15DE3AA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736052800">
    <w:abstractNumId w:val="0"/>
  </w:num>
  <w:num w:numId="2" w16cid:durableId="1980837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03E"/>
    <w:rsid w:val="001A3024"/>
    <w:rsid w:val="001C7C92"/>
    <w:rsid w:val="00226F41"/>
    <w:rsid w:val="00270D76"/>
    <w:rsid w:val="0035557F"/>
    <w:rsid w:val="003C78CE"/>
    <w:rsid w:val="003E60D1"/>
    <w:rsid w:val="003E6DAF"/>
    <w:rsid w:val="00472268"/>
    <w:rsid w:val="00704C4F"/>
    <w:rsid w:val="00744827"/>
    <w:rsid w:val="0075311E"/>
    <w:rsid w:val="00753D4E"/>
    <w:rsid w:val="0079393F"/>
    <w:rsid w:val="00854834"/>
    <w:rsid w:val="009266F2"/>
    <w:rsid w:val="009703FC"/>
    <w:rsid w:val="00BE2713"/>
    <w:rsid w:val="00C43F78"/>
    <w:rsid w:val="00D5003E"/>
    <w:rsid w:val="00EC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871F"/>
  <w15:docId w15:val="{CA89BD3B-4D8E-4618-847B-663DF441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03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D5003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266F2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6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F01D-18CB-482F-BD4A-1C2E347A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Владимировна Валова</dc:creator>
  <cp:lastModifiedBy>Ольга Н. Сердобольская</cp:lastModifiedBy>
  <cp:revision>2</cp:revision>
  <cp:lastPrinted>2016-03-28T09:17:00Z</cp:lastPrinted>
  <dcterms:created xsi:type="dcterms:W3CDTF">2025-02-18T07:07:00Z</dcterms:created>
  <dcterms:modified xsi:type="dcterms:W3CDTF">2025-02-18T07:07:00Z</dcterms:modified>
</cp:coreProperties>
</file>